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BA" w:rsidRPr="00B21EBA" w:rsidRDefault="00B21EBA" w:rsidP="00B21EBA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bookmarkStart w:id="0" w:name="_GoBack"/>
      <w:bookmarkEnd w:id="0"/>
      <w:r w:rsidRPr="00B21EBA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ЗАКОН РТ ОТ 29.10.2009 N 50-ЗРТ "О ПРОФИЛАКТИКЕ НАРКОМАНИИ И ТОКСИКОМАНИИ"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Принят</w:t>
      </w:r>
      <w:proofErr w:type="gramEnd"/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Государственным Советом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Республики Татарстан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24 сентября 2009 года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Законов РТ от 22.11.2010 N 81-ЗРТ, от 23.07.2014 N 63-ЗРТ,</w:t>
      </w:r>
      <w:proofErr w:type="gramEnd"/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от 07.05.2016 N 33-ЗРТ)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1. ОБЩИЕ ПОЛОЖЕНИЯ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1. Понятия, используемые в настоящем Законе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Понятия, используемые в настоящем Законе, не определенные в настоящей статье, применяются в том же значении, что и в Федеральном законе от 8 января 1998 года N 3-ФЗ "О наркотических средствах и психотропных веществах".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Для целей настоящего Закона используются следующие основные понятия: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сильнодействующие вещества - вещества, включенные в список сильнодействующих веществ, утвержденный Правительством Российской Федерации;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токсические вещества - лекарственные средства и другие вещества, не отнесенные к наркотическим средствам, психотропным и сильнодействующим веществам согласно Единой конвенции о наркотических средствах, Конвенции о психотропных веществах, Конвенции о наркотических средствах, списку сильнодействующих веществ, утвержденному Правительством Российской Федерации, которые могут вызывать хроническую интоксикацию, синдром психической и физической зависимости;</w:t>
      </w:r>
      <w:proofErr w:type="gramEnd"/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3)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психоактивные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 - совокупность наркотических средств, психотропных, сильнодействующих и токсических веществ;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4) токсикомания - болезненное состояние, вызванное злоупотреблением сильнодействующими и токсическими веществами;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5)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девиантное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поведение - совершение поступков, противоречащих нормам социального поведения;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6) социальная реабилитация - комплекс мероприятий, направленных на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ресоциализацию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лиц, прекративших злоупотребление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веществами, оказание им помощи в восстановлении и приобретении профессиональных навыков, оказание психологической поддержки этим лицам и членам их семей для удержания ремиссии;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7) антинаркотическое обучение и воспитание граждан - обязательная составная часть профилактики наркомании и токсикомании, направленная на распространение знаний о причинах, проявлениях, осложнениях, негативных медицинских и социальных последствиях заболевания наркоманией, способах противодействия вовлечению в потребление наркотических средств, психотропных веществ, а также на формирование навыков ведения здорового образа жизни;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8) профилактика наркомании - профилактика незаконного потребления наркотических средств и психотропных веществ, наркотической зависимости.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2. Правовое регулирование профилактики наркомании и токсикомании в Республике Татарстан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Правовое регулирование отношений в области профилактики наркомании и токсикомании в Республике Татарстан осуществляется в соответствии с Конституцией Российской Федерации и Конституцией Республики Татарстан, федеральными законами, иными нормативными правовыми актами Российской Федерации, законами и иными нормативными правовыми актами Республики Татарстан.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Органы местного самоуправления вправе принимать (издавать) муниципальные нормативные правовые акты по вопросам профилактики наркомании и токсикомании в пределах своих полномочий.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3. Цели и задачи настоящего Закона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1. Целью настоящего Закона является создание системы мер, направленных на предупреждение возникновения и распространения наркомании и токсикомании, сокращение числа лиц, злоупотребляющих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веществами, и потерь общества от последствий злоупотребления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веществами.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Задачами настоящего Закона являются: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1) определение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основ координации деятельности органов государственной власти Республики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Татарстан и общественных объединений и организаций в сфере профилактики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2) определение порядка финансирования мероприятий по профилактике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3) определение основных направлений профилактики злоупотребления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веществами, лечения потребителей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веществ,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медико-социальной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 социальной реабилитации лиц, прошедших лечение от злоупотребления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веществами.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4. Основные принципы профилактики наркомании и токсикомании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Осуществление мероприятий по профилактике наркомании и токсикомании на территории Республики Татарстан основывается на принципах: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законности;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соблюдения прав и законных интересов граждан;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приоритета мер по профилактике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стимулирования деятельности, направленной на антинаркотическую пропаганду;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(п. 3 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4) индивидуального подхода к предупреждению потребления наркотических средств, оказанию медицинской и реабилитационной помощи лицам, злоупотребляющим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веществами;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комплексного целевого воздействия, осуществления профилактики на личностном, семейном и социальном уровнях;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6) признания особой значимости профилактики незаконного 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ств ср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еди несовершеннолетних, применения особого подхода при осуществлении мероприятий по предупреждению наркомании и токсикомании, оказанию медицинской и реабилитационной помощи несовершеннолетним, употребляющим наркотические средства;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7) гласности в деятельности субъектов профилактики в пределах полномочий в соответствии с законодательством;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8) государственной поддержки деятельности организаций, осуществляющих мероприятия по профилактике наркомании, мероприятия по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медико-социальной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реабилитации, социальной и трудовой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реинтеграции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лиц, потребляющих наркотические средства, либо оказывающих финансовую помощь в осуществлении таких мероприятий независимо от организационно-правовой формы указанных организаций;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(п. 8 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9) взаимодействия органов исполнительной власти Республики Татарстан с правоохранительными органами и общественными организациями по выявлению </w:t>
      </w: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лиц, допускающих немедицинское потребление наркотических средств и психотропных веществ;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(п. 9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введен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Законом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10) привлечения негосударственных организаций и граждан к борьбе с распространением наркомании и развитию сети учреждений медицинской реабилитации и социальной реабилитации больных наркоманией;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(п. 10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введен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Законом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11) побуждения больных наркоманией к лечению от наркомании и медицинской и (или) социальной реабилитации, а также побуждения лиц, эпизодически потребляющих наркотические средства или психотропные вещества без назначения врача, к прохождению профилактических мероприятий.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(п. 11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введен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Законом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2. ПОЛНОМОЧИЯ ГОСУДАРСТВЕННЫХ ОРГАНОВ, ОСУЩЕСТВЛЯЮЩИХ МЕРОПРИЯТИЯ ПО ПРОФИЛАКТИКЕ НАРКОМАНИИ И ТОКСИКОМАНИИ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5. Полномочия органа исполнительной власти Республики Татарстан в сфере образования и образовательных организаций по профилактике наркомании и токсикомании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К полномочиям органа исполнительной власти Республики Татарстан в сфере образования относятся: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разработка и внедрение в практику образовательных организаций программ и методик по профилактике наркомании, токсикомании и формированию навыков здорового образа жизни среди детей и молодежи;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организация повышения квалификации специалистов по профилактике наркомании и токсикомании в учебных заведениях;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3) осуществление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контроля за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ходом профилактических медицинских осмотров обучающихся в общеобразовательных организациях, профессиональных образовательных организациях и образовательных организациях высшего образования, в том числе и на предмет выявления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4) осуществление мер по развитию сети образовательных организаций, оказывающих психолого-педагогическую и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медико-социальную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помощь детям и </w:t>
      </w: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 xml:space="preserve">подросткам, имеющим отклонения в развитии или поведении, в целях предупреждения социальной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дезадаптации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девиантного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поведения;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взаимодействие с Советом ректоров образовательных организаций высшего образования Республики Татарстан и Советом директоров образовательных организаций профессионального образования Республики Татарстан по вопросам профилактики наркомании и токсикомании, подготовки специалистов в сфере профилактики для образовательных организаций;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(п. 5 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5.1) обеспечение проведения мероприятий по раннему выявлению незаконного потребления наркотических средств и психотропных веществ, наркомании и токсикомании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обучающимися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 общеобразовательных организациях, профессиональных образовательных организациях и образовательных организациях высшего образования;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(п. 5.1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введен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Законом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6) осуществление иных полномочий в соответствии с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К полномочиям образовательных организаций относятся: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реализация программ и методик по профилактике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2) организация проведения профилактических медицинских осмотров обучающихся в общеобразовательных организациях, профессиональных образовательных организациях и образовательных организациях высшего образования на предмет выявления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веществ, наркомании в порядке, установленном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образования;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(п. 3 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4) оказание социально-психологической и педагогической помощи несовершеннолетним, имеющим проблемы в развитии, обучении или поведении, а также их родителям и иным законным представителям в целях предупреждения социальной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дезадаптации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девиантного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поведения;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 xml:space="preserve">5) обеспечение недопущения фактов потребления и распространения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 в помещениях образовательных организаций и на непосредственно прилегающих территориях в пределах своей компетенции;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6) осуществление иных полномочий в соответствии с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6. Полномочия органа исполнительной власти Республики Татарстан и учреждений в сфере осуществления молодежной политики, спорта и туризма по профилактике наркомании и токсикомании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К полномочиям органа исполнительной власти Республики Татарстан в сфере осуществления молодежной политики, спорта и туризма относятся: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разработка и реализация профилактических антинаркотических программ, ориентированных на детей и молодежь;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2) развитие сети специализированных учреждений по организации оздоровления, отдыха, занятости, досуга, включая занятия физкультурой и спортом, оказанию юридической, психологической и иной помощи детям и молодежи, содействию в социальной реабилитации молодежи, прекратившей употребление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поддержка волонтерского движения, направленного на профилактику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4) организационно-методическое обеспечение молодежных и детских общественных объединений и организаций, деятельность которых направлена на предупреждение 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ств ср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еди молодежи, организацию досуга, занятости, отдыха и оздоровления молодежи;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организация подготовки и переподготовки специалистов в области профилактики наркомании и токсикомании среди молодежи;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6) организация взаимодействия с общественными объединениями и организациями и религиозными конфессиями в рамках своей компетенции;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7) осуществление иных полномочий в соответствии с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К полномочиям учреждений по осуществлению молодежной политики, спорту и туризму относятся: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участие в разработке и реализации профилактических антинаркотических программ;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оказание психологической, юридической и иной помощи детям и молодежи;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3) оказание содействия в приобретении трудовых навыков и трудоустройстве молодежи;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осуществление мероприятий по физическому воспитанию и развитию творческих способностей детей и молодежи;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осуществление иных полномочий в соответствии с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7. Полномочия органа исполнительной власти Республики Татарстан в области здравоохранения и медицинских организаций по профилактике наркомании и токсикомании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К полномочиям органа исполнительной власти Республики Татарстан в области здравоохранения относятся: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участие в подготовке и реализации программ по профилактике наркомании и токсикомании, предупреждению и борьбе с немедицинским потреблением наркотических средств и психотропных веществ, лечению и реабилитации лиц, больных наркоманией;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(п. 1 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2) взаимодействие с уполномоченными государственными органами в сфере оборота наркотических средств и психотропных веществ в целях выявления фактов нарушений установленных правил хранения, приобретения, учета, отпуска, реализации, использования наркотических средств, психотропных, сильнодействующих веществ и их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прекурсоров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 лечебно-профилактических и аптечных учреждениях;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3) организация работы по выявлению и постановке на учет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оказание помощи в подготовке кадров по профилактике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5) ведение базы данных по учету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веществ, в пределах полномочий в соответствии с законодательством;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5.1) определение условий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(п. 5.1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введен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Законом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6) осуществление иных полномочий в соответствии с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2. К полномочиям медицинских организаций относятся: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1) выявление, постановка на учет и обследование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2) осуществление лечения и участие в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медико-социальной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реабилитации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оказание консультативной помощи родителям и иным законным представителям несовершеннолетних, проходящих соответствующее лечение;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4) ведение базы данных по учету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осуществление иных полномочий в соответствии с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8. </w:t>
      </w: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Утратила силу. - Закон РТ от 23.07.2014 N 63-ЗРТ.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9. Полномочия органа исполнительной власти Республики Татарстан в сфере труда, занятости и социальной защиты, а также организаций социального обслуживания и службы занятости населения по профилактике наркомании и токсикомании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Законов РТ от 23.07.2014 N 63-ЗРТ, от 07.05.2016 N 33-ЗРТ)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22.11.2010 N 81-ЗРТ)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К полномочиям органа исполнительной власти Республики Татарстан в сфере труда, занятости и социальной защиты относятся: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участие в разработке и реализации программ по профилактике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организация выявления и учета несовершеннолетних, находящихся в социально опасном положении, и их семей;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осуществление взаимодействия с органами государственной власти, органами местного самоуправления, общественными объединениями и организациями по профилактике наркомании в рамках своей компетенции;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осуществление иных полномочий в соответствии с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К полномочиям организаций социального обслуживания и службы занятости населения относятся: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07.05.2016 N 33-ЗРТ)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1) выявление и учет несовершеннолетних, находящихся в социально опасном положении, и их семей;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предоставление социальных услуг гражданам и детям, находящимся в социально опасном положении и иной трудной жизненной ситуации, в соответствии с законодательством;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реализация профилактических и реабилитационных программ, направленных на формирование мотивации к ведению здорового образа жизни, восстановление семейных отношений;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4) оказание содействия в выборе рода деятельности и профессии, трудоустройстве, профессиональной подготовке лицам, прошедшим курс лечения от злоупотребления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веществами;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осуществление иных полномочий в соответствии с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10. Полномочия органа исполнительной власти Республики Татарстан и учреждений в сфере культуры по профилактике наркомании и токсикомании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К полномочиям органа исполнительной власти Республики Татарстан и учреждений в сфере культуры относятся: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участие в разработке и реализации программ по профилактике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участие в организации и проведении антинаркотических мероприятий и акций (включая проведение массовых мероприятий, выставок, создание кинофильмов, направленных на профилактику наркомании и токсикомании);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развитие сотрудничества и взаимодействие с иными органами, учреждениями и организациями, осуществляющими деятельность в сфере профилактики наркомании и токсикомании, а также формирования здорового образа жизни;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4) обеспечение недопущения фактов потребления и распространения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 в помещениях организаций (учреждений) культуры и на непосредственно прилегающих территориях в пределах своей компетенции;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осуществление иных полномочий в соответствии с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2.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Орган исполнительной власти Республики Татарстан и учреждения в сфере культуры в целях профилактики наркомании и токсикомании в пределах своей компетенции оказывают содействие гражданам в удовлетворении их духовных потребностей, приобщении к ценностям отечественной и мировой культуры, в обеспечении досуга путем осуществления информационно-просветительской и культурно-досуговой деятельности, а также осуществляют иные полномочия в соответствии с законодательством.</w:t>
      </w:r>
      <w:proofErr w:type="gramEnd"/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(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11. Полномочия органов местного самоуправления в сфере профилактики наркомании и токсикомании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 полномочиям органов местного самоуправления в сфере профилактики наркомании и токсикомании относятся: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разработка и реализация муниципальных программ по профилактике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координация деятельности организаций, участвующих в реализации муниципальных программ по профилактике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3) развитие муниципальных учреждений, осуществляющих профилактическую, реабилитационную и воспитательную работу с гражданами, допускающими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содействие развитию системы трудовой занятости детей и молодежи;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осуществление иных полномочий в соответствии с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12. Иные участники профилактики наркомании и токсикомании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Общественные объединения и организации, зарегистрированные в Республике Татарстан, средства массовой информации, коммерческие и религиозные организации участвуют в профилактических мероприятиях, проводимых государственными органами исключительно на добровольной основе.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Указанные в части 1 настоящей статьи организации имеют право разрабатывать и реализовывать собственные комплексы профилактических мероприятий в соответствии с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3. КООРДИНАЦИЯ ДЕЯТЕЛЬНОСТИ ОРГАНОВ ГОСУДАРСТВЕННОЙ ВЛАСТИ, ОРГАНОВ МЕСТНОГО САМОУПРАВЛЕНИЯ, СРЕДСТВ МАССОВОЙ ИНФОРМАЦИИ, ОБЩЕСТВЕННЫХ ОБЪЕДИНЕНИЙ И ОРГАНИЗАЦИЙ В СФЕРЕ ПРОФИЛАКТИКИ НАРКОМАНИИ И ТОКСИКОМАНИИ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13. Президент Республики Татарстан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Президент Республики Татарстан координирует деятельность органов исполнительной власти Республики Татарстан с иными органами государственной власти Республики Татарстан, в соответствии с законодательством Российской Федерации организовывает взаимодействие органов исполнительной власти Республики Татарстан с федеральными органами исполнительной власти и их территориальными органами, органами местного самоуправления и общественными объединениями в сфере профилактики наркомании и токсикомании.</w:t>
      </w:r>
      <w:proofErr w:type="gramEnd"/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Президент Республики Татарстан: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1) определяет основные направления государственной политики Республики Татарстан в сфере профилактики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принимает в пределах своей компетенции решения по профилактике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руководит антинаркотической комиссией в Республике Татарстан, образуемой в соответствии с федеральным законодательством;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осуществляет иные полномочия в соответствии с законодательством Российской Федерации и Республики Татарстан.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14. Кабинет Министров Республики Татарстан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целях осуществления политики в сфере профилактики наркомании и токсикомании органами исполнительной власти Республики Татарстан, организации взаимодействия с федеральными органами исполнительной власти и органами местного самоуправления Кабинет Министров Республики Татарстан: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разрабатывает, утверждает и реализует республиканские программы, направленные на осуществление мероприятий в сфере профилактики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(п. 1 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контролирует целевое использование бюджетных средств, выделяемых на осуществление мероприятий, направленных на профилактику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принимает нормативные правовые акты по профилактике наркомании и токсикомании, предупреждению и борьбе с немедицинским потреблением наркотических средств и психотропных веществ, лечению и реабилитации лиц, больных наркоманией;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(п. 3 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оказывает содействие органам местного самоуправления в осуществлении мероприятий, направленных на профилактику наркомании и токсикомании.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15. Антинаркотическая комиссия в Республике Татарстан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Антинаркотическая комиссия в Республике Татарстан образуется Указом Президента Российской Федерации. Персональный состав антинаркотической комиссии утверждается Указом Президента Республики Татарстан.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2. Антинаркотическая комиссия в Республике Татарстан координирует деятельность органов исполнительной власти Республики Татарстан, территориальных органов федеральных органов исполнительной власти и органов местного самоуправления в области противодействия незаконному обороту наркотических средств, психотропных веществ и их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прекурсоров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lastRenderedPageBreak/>
        <w:t>Статья 16. Межведомственные антинаркотические комиссии в муниципальных образованиях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В муниципальных районах и городских округах могут быть образованы межведомственные антинаркотические комиссии в муниципальных образованиях.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В состав межведомственных антинаркотических комиссий в муниципальных образованиях входят руководители органов здравоохранения, образования, внутренних дел, труда, занятости и социальной защиты, по делам молодежи и спорту, культуры. При необходимости в состав указанных комиссий могут быть включены руководители федеральных органов государственной власти, расположенных на территории муниципального образования, представители общественных объединений и организаций. Руководителями межведомственных антинаркотических комиссий в муниципальных образованиях являются главы муниципальных образований.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3. Основными задачами межведомственных антинаркотических комиссий в муниципальных образованиях являются: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1) разработка и осуществление мер, направленных на профилактику злоупотребления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веществами;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обеспечение исполнения федерального и республиканского антинаркотического законодательства, а также решений антинаркотической комиссии в Республике Татарстан;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подготовка предложений для антинаркотической комиссии в Республике Татарстан;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осуществление контроля за целевым и эффективным использованием денежных средств, выделенных на реализацию муниципальных антинаркотических программ.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17. Антинаркотические программы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В целях обеспечения комплексного профилактического воздействия на население, повышения эффективности лечебной, реабилитационной и правоохранительной деятельности в Республике Татарстан разрабатываются и реализуются республиканские и ведомственные антинаркотические программы.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Республиканская программа разрабатывается, утверждается Кабинетом Министров Республики Татарстан и финансируется из средств бюджета Республики Татарстан и иных не запрещенных законом источников.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ред. Закона РТ от 22.11.2010 N 81-ЗРТ)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3. Министерства и ведомства Республики Татарстан могут разрабатывать собственные антинаркотические программы и планы, направленные на реализацию республиканской антинаркотической программы и финансируемые за счет средств, выделяемых на осуществление основной деятельности.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4. Органы местного самоуправления в Республике Татарстан могут разрабатывать и реализовывать антинаркотические программы, которые финансируются из средств местного бюджета и иных не запрещенных законом источников.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ред. Закона РТ от 22.11.2010 N 81-ЗРТ)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4. ВЫЯВЛЕНИЕ И УЧЕТ ЛИЦ, ДОПУСКАЮЩИХ НЕМЕДИЦИНСКОЕ ПОТРЕБЛЕНИЕ ПСИХОАКТИВНЫХ ВЕЩЕСТВ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Статья 18. Выявление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веще</w:t>
      </w:r>
      <w:proofErr w:type="gramStart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ств ср</w:t>
      </w:r>
      <w:proofErr w:type="gramEnd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еди работников организаций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1. В ходе проведения обязательного предварительного и (или) периодического медицинского осмотра работников в случаях и порядке, предусмотренных федеральным законодательством, осуществляется их медицинское освидетельствование на предмет 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 и проверка по специализированным учетам в наркологических медицинских организациях системы органа исполнительной власти Республики Татарстан в области здравоохранения.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2. Работодатель может в соответствии с федеральным законодательством устанавливать обязательность прохождения работником предварительного при поступлении на работу и периодического медицинского освидетельствования на предмет 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3. Освидетельствование работников бюджетных учреждений осуществляется за счет средств соответствующих бюджетов, работников организаций иной формы собственности - за счет средств этих организаций.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Статья 19. Выявление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веществ, в ходе профилактических медицинских осмотров обучающихся в общеобразовательных организациях, профессиональных образовательных организациях и образовательных организациях высшего образования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1. В ходе профилактических медицинских осмотров обучающихся в общеобразовательных организациях, профессиональных образовательных организациях и образовательных организациях высшего образования в соответствии с федеральным законодательством осуществляется их медицинское освидетельствование на предмет 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 и проверка по специализированным учетам в наркологических медицинских организациях системы органа исполнительной власти Республики Татарстан в области здравоохранения.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2. Освидетельствование лиц, указанных в части 1 настоящей статьи, осуществляется за счет средств бюджета Республики Татарстан.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5. АНТИНАРКОТИЧЕСКОЕ ОБУЧЕНИЕ, ВОСПИТАНИЕ И ПРОПАГАНДА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Статья 20. Антинаркотическое воспитание </w:t>
      </w:r>
      <w:proofErr w:type="gramStart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обучающихся</w:t>
      </w:r>
      <w:proofErr w:type="gramEnd"/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(в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Общеобразовательные организации, профессиональные образовательные организации и образовательные организации высшего образования оказывают содействие в формирован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ии у о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бучающихся ценностей здорового образа жизни, разъяснении вредных последствий от незаконного потребления наркотических средств и психотропных веществ, наркомании, правовых последствий совершения правонарушений, связанных с незаконным оборотом наркотиков.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2.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Общеобразовательные организации, профессиональные образовательные организации и образовательные организации высшего образования оказывают содействие в осуществлении мероприятий по профилактике наркомании и токсикомании, которые проводятся в установленном порядке федеральными органами исполнительной власти, органами государственной власти Республики Татарстан, а также имеют право самостоятельно разрабатывать и реализовывать комплексы таких мероприятий в соответствии с законодательством Российской Федерации.</w:t>
      </w:r>
      <w:proofErr w:type="gramEnd"/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21. Антинаркотическое обучение и воспитание в семье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Антинаркотическое обучение и воспитание в семье осуществляются родителями или иными законными представителями несовершеннолетних в соответствии с требованиями Семейного кодекса Российской Федерации и иных нормативных правовых актов Российской Федерации и Республики Татарстан.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22. Антинаркотическое воспитание в сфере организации досуга детей и молодежи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Организационное и информационно-методическое обеспечение антинаркотической деятельности организаций, а также общественных объединений, осуществляющих деятельность по обеспечению досуга детей и молодежи, возлагается на органы по делам молодежи, спорту и туризму Республики Татарстан.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2. В целях формирования у детей и молодежи неприятия 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веществ, формирования у них навыков здорового образа жизни органы и учреждения по делам молодежи, физкультуры и спорта создают и оказывают поддержку молодежным организациям и движениям, осуществляющим профилактическую работу по противодействию злоупотреблению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веществами.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23. Антинаркотическая пропаганда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1. Антинаркотическая пропаганда осуществляется органами государственной власти, органами местного самоуправления и общественными объединениями и </w:t>
      </w: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организациями, участвующими в реализации антинаркотических программ, а также средствами массовой информации.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2. В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республиканской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 муниципальных антинаркотических программах предусматривается выделение финансовых средств на изготовление и размещение антинаркотических пропагандистских материалов.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3. Редакции средств массовой информации, учредителями которых являются органы государственной власти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Республики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Татарстан, обязаны размещать на правах социальной рекламы материалы антинаркотической направленности в объеме не менее 5 процентов годового объема распространяемой ими рекламы.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4. Антинаркотическая пропаганда также может осуществляться путем выпуска и распространения книг, брошюр, буклетов и иных непериодических печатных изданий.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Антинаркотическая пропаганда с использованием наружной рекламы, информации и оформления осуществляется путем размещения изображений и надписей, в том числе антинаркотической символики, на рекламных конструкциях, монтируемых и располагаемых на крышах, внешних стенах и иных конструктивных элементах зданий, строений, сооружений или вне их, транспортных средствах, и должна составлять не менее 10 процентов от общего ежегодного объема социальной рекламы, размещаемой органами государственной власти Республики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Татарстан.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Глава 6. ЛЕЧЕНИЕ, </w:t>
      </w:r>
      <w:proofErr w:type="gramStart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МЕДИКО-СОЦИАЛЬНАЯ</w:t>
      </w:r>
      <w:proofErr w:type="gramEnd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И СОЦИАЛЬНАЯ РЕАБИЛИТАЦИЯ ЛИЦ, ДОПУСКАЮЩИХ НЕМЕДИЦИНСКОЕ ПОТРЕБЛЕНИЕ ПСИХОАКТИВНЫХ ВЕЩЕСТВ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24. Оказание наркологической помощи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1. Наркологическая помощь лицам, допускающим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веществ, оказывается медицинскими организациями, получившими лицензию на указанный вид деятельности, в порядке, установленном федеральным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2. Наркологическая помощь включает в себя консультативно-диагностическую, лечебную и реабилитационную помощь лицам, допускающим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веществ, в амбулаторных и стационарных условиях.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3. Наркологическая помощь оказывается при добровольном обращении лица или с его согласия, кроме случаев, предусмотренных федеральным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4. Лицам, не достигшим пятнадцати лет или признанным в установленном федеральным законодательством порядке недееспособными, наркологическая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помощь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оказывается по просьбе либо с согласия их родителей или иных законных представителей, за исключением случаев, предусмотренных федеральным законодательством.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5. Лечение больных наркоманией и токсикоманией осуществляется исключительно в медицинских организациях государственной и муниципальной систем здравоохранения с применением средств и методов, не запрещенных законодательством Российской Федерации.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6. Орган исполнительной власти Республики Татарстан в области здравоохранения осуществляет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контроль за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деятельностью наркологических медицинских организаций.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Статья 25. </w:t>
      </w:r>
      <w:proofErr w:type="gramStart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Медико-социальная</w:t>
      </w:r>
      <w:proofErr w:type="gramEnd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реабилитация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веществ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1.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Медико-социальная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реабилитация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веществ, осуществляется в медицинских организациях, имеющих соответствующую лицензию, независимо от их организационно-правовой формы.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2. Для осуществления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медико-социальной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реабилитации лиц, допускающих немедицинское потребление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веществ, создаются наркологические реабилитационные центры, целью которых является закрепление положительных результатов лечения.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3. Основными задачами наркологических реабилитационных центров являются: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медико-психологическая поддержка лиц, прошедших курс лечения от наркомании и токсикомании;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формирование навыков здорового образа жизни;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3) привлечение в порядке, предусмотренном федеральным законодательством, членов семей зависимых лиц к участию в реабилитационных мероприятиях в целях профилактики рецидивов 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4. В целях профилактики злоупотребления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веществами наркологические реабилитационные центры также осуществляют: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анализ эффективности оказываемой помощи во время пребывания больных в наркологических реабилитационных центрах;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поддержание связи с лицами, прошедшими реабилитацию, для профилактики рецидивов и привлечения их к работе в реабилитационных программах;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участие в создании реабилитационных групп вне структуры наркологических реабилитационных центров;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4) взаимодействие с организациями и учреждениями по оказанию комплексной социальной поддержки лицам, прошедшим курс реабилитации, по вопросам трудоустройства, обеспечения жилыми помещениями, восстановления дееспособности, получения пособий;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5) информирование общественности о работе наркологических реабилитационных центров в целях привлечения заинтересованных юридических и физических лиц к реализации реабилитационных программ, распространения информации о причинах и условиях, способствующих незаконному потреблению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психоактивных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веществ, и возможностях их устранения.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5. Прием в наркологические реабилитационные центры осуществляется на добровольной основе по направлению наркологических медицинских организаций.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ред. Закона РТ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Статья 26. Социальная реабилитация лиц, прошедших курс лечения и </w:t>
      </w:r>
      <w:proofErr w:type="gramStart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медико-социальной</w:t>
      </w:r>
      <w:proofErr w:type="gramEnd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реабилитации от злоупотребления </w:t>
      </w:r>
      <w:proofErr w:type="spellStart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веществами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1. Орган исполнительной власти Республики Татарстан в сфере труда, занятости и социальной защиты осуществляет взаимодействие с органами государственной власти, органами местного самоуправления, общественными объединениями и организациями по социальной реабилитации лиц, прошедших курс лечения и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медико-социальной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реабилитации от злоупотребления </w:t>
      </w:r>
      <w:proofErr w:type="spell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психоактивными</w:t>
      </w:r>
      <w:proofErr w:type="spell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веществами.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2. Общественные объединения и организации, юридические и физические лица участвуют в социальной реабилитации путем содействия в трудоустройстве, оказания психологической и иной помощи, другими способами, не запрещенными законодательством, в том числе и на платной основе. Орган исполнительной власти Республики Татарстан в сфере труда, занятости и социальной защиты разрабатывает и участвует в реализации комплекса мер по стимулированию их деятельности по социальной реабилитации лиц, прошедших курс лечения и 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медико-социальной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реабилитации.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(</w:t>
      </w:r>
      <w:proofErr w:type="gramStart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</w:t>
      </w:r>
      <w:proofErr w:type="gramEnd"/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ред. Законов РТ от 22.11.2010 N 81-ЗРТ, от 23.07.2014 N 63-ЗРТ)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Глава 7. ЗАКЛЮЧИТЕЛЬНЫЕ ПОЛОЖЕНИЯ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27. Вступление в силу настоящего Закона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Президент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Республики Татарстан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М.Ш.ШАЙМИЕВ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Казань, Кремль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29 октября 2009 года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N 50-ЗРТ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B21EBA" w:rsidRPr="00B21EBA" w:rsidRDefault="00B21EBA" w:rsidP="00B21E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21EBA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Последнее обновление: 29 августа 2016, 10:12</w:t>
      </w:r>
    </w:p>
    <w:p w:rsidR="00F51240" w:rsidRDefault="00F51240"/>
    <w:sectPr w:rsidR="00F51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EBA"/>
    <w:rsid w:val="00B21EBA"/>
    <w:rsid w:val="00F5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E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E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1EB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1E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1E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1E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1EB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rumbsitem--last">
    <w:name w:val="crumbs__item--last"/>
    <w:basedOn w:val="a0"/>
    <w:rsid w:val="00B21EBA"/>
  </w:style>
  <w:style w:type="paragraph" w:styleId="a4">
    <w:name w:val="Normal (Web)"/>
    <w:basedOn w:val="a"/>
    <w:uiPriority w:val="99"/>
    <w:semiHidden/>
    <w:unhideWhenUsed/>
    <w:rsid w:val="00B2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1E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E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E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1EB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1E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1E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1E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1EB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rumbsitem--last">
    <w:name w:val="crumbs__item--last"/>
    <w:basedOn w:val="a0"/>
    <w:rsid w:val="00B21EBA"/>
  </w:style>
  <w:style w:type="paragraph" w:styleId="a4">
    <w:name w:val="Normal (Web)"/>
    <w:basedOn w:val="a"/>
    <w:uiPriority w:val="99"/>
    <w:semiHidden/>
    <w:unhideWhenUsed/>
    <w:rsid w:val="00B2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1E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121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5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0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884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7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716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3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407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6079">
                  <w:marLeft w:val="0"/>
                  <w:marRight w:val="0"/>
                  <w:marTop w:val="105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8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56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8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127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82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75030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14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8340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25073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44744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57844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826347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997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63605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6189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70559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05477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82287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4725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39273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7238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54909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755087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97670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35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81591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4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21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476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31060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485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91139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76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432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078304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90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078702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03922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83643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0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3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9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056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7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8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9433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09618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48041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5401</Words>
  <Characters>30792</Characters>
  <Application>Microsoft Office Word</Application>
  <DocSecurity>0</DocSecurity>
  <Lines>256</Lines>
  <Paragraphs>72</Paragraphs>
  <ScaleCrop>false</ScaleCrop>
  <Company/>
  <LinksUpToDate>false</LinksUpToDate>
  <CharactersWithSpaces>36121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2018-12-02T17:11:00Z</dcterms:created>
  <dcterms:modified xsi:type="dcterms:W3CDTF">2018-12-02T17:12:00Z</dcterms:modified>
</cp:coreProperties>
</file>